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8FA5" w14:textId="00E4EEBC" w:rsidR="00E0748C" w:rsidRPr="00C33C48" w:rsidRDefault="00E0748C" w:rsidP="00FD10C9">
      <w:pPr>
        <w:rPr>
          <w:b/>
          <w:sz w:val="36"/>
          <w:szCs w:val="36"/>
        </w:rPr>
      </w:pPr>
      <w:r w:rsidRPr="000B3E89">
        <w:rPr>
          <w:b/>
          <w:sz w:val="36"/>
          <w:szCs w:val="36"/>
        </w:rPr>
        <w:t>Tytuł: Tydzień  Przeciwdziałania Przemocy i budowania relacji</w:t>
      </w:r>
    </w:p>
    <w:p w14:paraId="10CFC580" w14:textId="53FEC576" w:rsidR="00FD10C9" w:rsidRDefault="00FD10C9" w:rsidP="00FD10C9">
      <w:r>
        <w:t xml:space="preserve">W szkole odbyły się  zajęcia w ramach Tygodnia Przeciwdziałania Przemocy i budowania relacji </w:t>
      </w:r>
      <w:r w:rsidR="00D36EF3">
        <w:t>.</w:t>
      </w:r>
    </w:p>
    <w:p w14:paraId="0DD87839" w14:textId="0BB3CA7D" w:rsidR="00FD10C9" w:rsidRDefault="00FD10C9" w:rsidP="00FD10C9">
      <w:r>
        <w:t>Wspólnie zastanawialiśmy się nad tym, co pomaga w byciu dobrym kolegą czy koleżanką. Dzieci rozmawiały o emocjach, przyjaźni i współpracy. Mówiliśmy też o tym, jakie słowa sprawiają innym przykrość, a jakie budują relacje. To ważna lekcja, do której będziemy wracać, bo wrażliwość na krzywdę swoją i innych jest ważną kompetencją emocjonalną, którą chcemy rozwijać w dzieciach. Zachęcamy, by kontynuować te rozmowy również w domu.</w:t>
      </w:r>
    </w:p>
    <w:p w14:paraId="4488E970" w14:textId="77777777" w:rsidR="00FD10C9" w:rsidRPr="00D36EF3" w:rsidRDefault="00FD10C9" w:rsidP="00FD10C9">
      <w:pPr>
        <w:rPr>
          <w:b/>
        </w:rPr>
      </w:pPr>
      <w:r w:rsidRPr="00D36EF3">
        <w:rPr>
          <w:b/>
        </w:rPr>
        <w:t>Jak mogą Państwo wspierać swoje dziecko?</w:t>
      </w:r>
    </w:p>
    <w:p w14:paraId="53705982" w14:textId="77777777" w:rsidR="00FD10C9" w:rsidRPr="00C33C48" w:rsidRDefault="00FD10C9" w:rsidP="00FD10C9">
      <w:pPr>
        <w:rPr>
          <w:b/>
          <w:iCs/>
        </w:rPr>
      </w:pPr>
      <w:r w:rsidRPr="00C33C48">
        <w:rPr>
          <w:b/>
          <w:iCs/>
        </w:rPr>
        <w:t>Zacznij od słuchania</w:t>
      </w:r>
    </w:p>
    <w:p w14:paraId="1826B8AE" w14:textId="04533622" w:rsidR="00FD10C9" w:rsidRDefault="00FD10C9" w:rsidP="00FD10C9">
      <w:r>
        <w:t>Jeśli dziecko mówi Ci o tych lekcjach, zapytaj, co się dzia</w:t>
      </w:r>
      <w:r w:rsidR="00D36EF3">
        <w:t>ło i co za</w:t>
      </w:r>
      <w:r>
        <w:t>pamiętało. To może być dobry punkt wyjścia do dalszej rozmowy.</w:t>
      </w:r>
    </w:p>
    <w:p w14:paraId="2087A6A2" w14:textId="77777777" w:rsidR="00FD10C9" w:rsidRPr="00D36EF3" w:rsidRDefault="00FD10C9" w:rsidP="00FD10C9">
      <w:pPr>
        <w:rPr>
          <w:b/>
        </w:rPr>
      </w:pPr>
      <w:r w:rsidRPr="00D36EF3">
        <w:rPr>
          <w:b/>
        </w:rPr>
        <w:t>Pytaj i słuchaj</w:t>
      </w:r>
    </w:p>
    <w:p w14:paraId="0F1049E7" w14:textId="084B7CFA" w:rsidR="00FD10C9" w:rsidRDefault="00D36EF3" w:rsidP="00FD10C9">
      <w:r>
        <w:t>Do</w:t>
      </w:r>
      <w:r w:rsidR="00FD10C9">
        <w:t xml:space="preserve">pytuj, jak minął dzień w klasie, z kim dziecko spędzało czas, co </w:t>
      </w:r>
      <w:r>
        <w:t>było przyjemne, a co trudne</w:t>
      </w:r>
      <w:r w:rsidR="00FD10C9">
        <w:t>. Nie trzeba mieć gotowych odpowiedzi, rad i rozwiązań–czasem wystarczy po prostu posłuchać. Nie każda trudna sytuacja w klasie wymaga interwencji rodzica. Jeśli nie wiesz, co powiedzieć–używaj parafrazy (przykład: Dziecko: „Niechciałem się bawić z Olkiem na przerwie, bo on zawsze wszystko ustala i nie słucha, co ja chcę robić. To nie sprawiedliwe. ”, Rodzic: „Rozumiem, że było Ci smutno, bo Olek robił po swojemu i</w:t>
      </w:r>
      <w:r>
        <w:t xml:space="preserve"> nie słuchał, co Ty chcesz, dla</w:t>
      </w:r>
      <w:r w:rsidR="00FD10C9">
        <w:t>tego nie chciałeś się z nim bawić? Tak?”). To pokaże dziecku, że słuchasz uważnie tego, co mówi do Ciebie.</w:t>
      </w:r>
    </w:p>
    <w:p w14:paraId="7EEFED78" w14:textId="77777777" w:rsidR="00FD10C9" w:rsidRPr="00D36EF3" w:rsidRDefault="00FD10C9" w:rsidP="00FD10C9">
      <w:pPr>
        <w:rPr>
          <w:b/>
        </w:rPr>
      </w:pPr>
      <w:r w:rsidRPr="00D36EF3">
        <w:rPr>
          <w:b/>
        </w:rPr>
        <w:t>Pomagaj nazywać emocje</w:t>
      </w:r>
    </w:p>
    <w:p w14:paraId="55760A88" w14:textId="530627E9" w:rsidR="00FD10C9" w:rsidRDefault="00FD10C9" w:rsidP="00FD10C9">
      <w:r>
        <w:t>Wspólne zastanawiajcie się, co dziecko czuje i dlaczego. Może to pomóc mu/jej lepiej rozumieć siebie i innych</w:t>
      </w:r>
      <w:r w:rsidR="00D36EF3">
        <w:t>.</w:t>
      </w:r>
    </w:p>
    <w:p w14:paraId="2C7ED9A6" w14:textId="77777777" w:rsidR="00FD10C9" w:rsidRPr="00D36EF3" w:rsidRDefault="00FD10C9" w:rsidP="00FD10C9">
      <w:pPr>
        <w:rPr>
          <w:b/>
        </w:rPr>
      </w:pPr>
      <w:r w:rsidRPr="00D36EF3">
        <w:rPr>
          <w:b/>
        </w:rPr>
        <w:t>Rozmawiajcie o trudnościach</w:t>
      </w:r>
    </w:p>
    <w:p w14:paraId="197091C5" w14:textId="65AFDF89" w:rsidR="00FD10C9" w:rsidRDefault="00FD10C9" w:rsidP="00FD10C9">
      <w:r>
        <w:t>Jeśli dziecko opowiada o sporach czy kłótniach–warto razem spokojnie poszukać sposob</w:t>
      </w:r>
      <w:r w:rsidR="00D36EF3">
        <w:t>ów na ich rozwiązanie (które od</w:t>
      </w:r>
      <w:r>
        <w:t>daje samodzielność i sprawczość w ręce Twojego dziecka). To inwestycja w rozwijanie umiejętności dziecka w radzeniu sobie z sytuacjami trudnymi i konfliktami.</w:t>
      </w:r>
    </w:p>
    <w:p w14:paraId="0E94EB97" w14:textId="77777777" w:rsidR="00FD10C9" w:rsidRPr="00D36EF3" w:rsidRDefault="00FD10C9" w:rsidP="00FD10C9">
      <w:pPr>
        <w:rPr>
          <w:b/>
        </w:rPr>
      </w:pPr>
      <w:r w:rsidRPr="00D36EF3">
        <w:rPr>
          <w:b/>
        </w:rPr>
        <w:t>Współpracuj z wychowawcą</w:t>
      </w:r>
    </w:p>
    <w:p w14:paraId="021EBC1A" w14:textId="0798A192" w:rsidR="00FD10C9" w:rsidRDefault="00D36EF3" w:rsidP="00FD10C9">
      <w:r>
        <w:t>Jeśli coś Cię martwi</w:t>
      </w:r>
      <w:r w:rsidR="00FD10C9">
        <w:t xml:space="preserve"> lub chcesz wiedzieć więcej– warto porozmawiać z wychowawcą Twojego dziecka. Wspólne rozmowy często pomagają lepiej zrozumieć sytuację dziecka. Jeśli dziecko zgłasza Ci sytuacje przemocowe –koniecznie przyjdź z tym do mnie. Są rzeczy, których nie jestem wstanie zauważyć na lekcji, a które oddziałują na samopoczucie Państwa dziecka w szkole.</w:t>
      </w:r>
    </w:p>
    <w:p w14:paraId="7022E66B" w14:textId="77777777" w:rsidR="00FD10C9" w:rsidRPr="00D36EF3" w:rsidRDefault="00FD10C9" w:rsidP="00FD10C9">
      <w:pPr>
        <w:rPr>
          <w:b/>
        </w:rPr>
      </w:pPr>
      <w:r w:rsidRPr="00D36EF3">
        <w:rPr>
          <w:b/>
        </w:rPr>
        <w:t>Budujcie razem codzienne nawyki</w:t>
      </w:r>
    </w:p>
    <w:p w14:paraId="05EE80D3" w14:textId="77777777" w:rsidR="00FD10C9" w:rsidRDefault="00FD10C9" w:rsidP="00FD10C9">
      <w:r>
        <w:t>To, jak rozmawiacie w domu–z życzliwością, uważnością czy cierpliwością– ma wpływ na to, jak dziecko radzi sobie w grupie. Nie trzeba robić nic wyjątkowego– ważna jest codzienność i rozwijanie nawyków. Docenianie wspólnego czasu– nawet jeśli nie ma go dużo.</w:t>
      </w:r>
    </w:p>
    <w:p w14:paraId="0EB8CC25" w14:textId="057B193C" w:rsidR="00E0748C" w:rsidRDefault="00FD10C9" w:rsidP="00FD10C9">
      <w:r>
        <w:t>Dziękuję za współpracę i wsparcie, jakie dajecie swojemu dziecku na co dzień. Dzięki temu łatwiej mu/ jej</w:t>
      </w:r>
      <w:r w:rsidR="00D36EF3">
        <w:t xml:space="preserve"> jest </w:t>
      </w:r>
      <w:r>
        <w:t xml:space="preserve"> budować dobre relacje i być częścią zespołu klasowego.</w:t>
      </w:r>
    </w:p>
    <w:p w14:paraId="5B593145" w14:textId="77777777" w:rsidR="00E0748C" w:rsidRDefault="00E0748C" w:rsidP="00FD10C9"/>
    <w:p w14:paraId="62057AC6" w14:textId="03345C42" w:rsidR="00FD10C9" w:rsidRDefault="00FD10C9" w:rsidP="00FD10C9">
      <w:r>
        <w:t>Więcej informacji, jak pracować z emocjami dziecka, uczyć je komunikacji bez przemocy i rozwiązywania sytu</w:t>
      </w:r>
      <w:r w:rsidR="00D36EF3">
        <w:t>acji trudnych i konfliktowych z</w:t>
      </w:r>
      <w:r>
        <w:t xml:space="preserve">najdą Państwo na stronach: </w:t>
      </w:r>
    </w:p>
    <w:p w14:paraId="4DA3B06F" w14:textId="3B66E6AC" w:rsidR="00FD10C9" w:rsidRDefault="00E0748C" w:rsidP="00FD10C9">
      <w:hyperlink r:id="rId5" w:history="1">
        <w:r w:rsidRPr="00DC1E95">
          <w:rPr>
            <w:rStyle w:val="Hipercze"/>
          </w:rPr>
          <w:t>https://zobaczemocje.pl/,https://nvcwszkole.pl/bazamaterialow/</w:t>
        </w:r>
      </w:hyperlink>
    </w:p>
    <w:p w14:paraId="321FB079" w14:textId="762C314D" w:rsidR="00F73FD4" w:rsidRDefault="00F73FD4" w:rsidP="00FD10C9">
      <w:bookmarkStart w:id="0" w:name="_Hlk209554961"/>
      <w:r>
        <w:t xml:space="preserve">Psycholog szkolny </w:t>
      </w:r>
    </w:p>
    <w:bookmarkEnd w:id="0"/>
    <w:p w14:paraId="2D011F58" w14:textId="77777777" w:rsidR="00E0748C" w:rsidRDefault="00E0748C" w:rsidP="00FD10C9"/>
    <w:p w14:paraId="66049FA8" w14:textId="77777777" w:rsidR="00E0748C" w:rsidRDefault="00E0748C" w:rsidP="00FD10C9"/>
    <w:p w14:paraId="2EDE686F" w14:textId="1FB7978D" w:rsidR="00C33C48" w:rsidRDefault="00C33C48"/>
    <w:sectPr w:rsidR="00C3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C9"/>
    <w:rsid w:val="000B3E89"/>
    <w:rsid w:val="001A1C05"/>
    <w:rsid w:val="00352EF4"/>
    <w:rsid w:val="005C52B6"/>
    <w:rsid w:val="00741F49"/>
    <w:rsid w:val="0092266E"/>
    <w:rsid w:val="00953527"/>
    <w:rsid w:val="00993D89"/>
    <w:rsid w:val="00BD21E1"/>
    <w:rsid w:val="00C3212A"/>
    <w:rsid w:val="00C33C48"/>
    <w:rsid w:val="00D36EF3"/>
    <w:rsid w:val="00E0748C"/>
    <w:rsid w:val="00E654D2"/>
    <w:rsid w:val="00E75BAD"/>
    <w:rsid w:val="00F73FD4"/>
    <w:rsid w:val="00F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245D"/>
  <w15:docId w15:val="{DB46D96B-301F-4CB3-9122-F3CDBD0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0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0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0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0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0C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10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0C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baczemocje.pl/,https://nvcwszkole.pl/bazamaterial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9EB9-9087-44FC-A50D-0D821A11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Grażyna Frelik</cp:lastModifiedBy>
  <cp:revision>3</cp:revision>
  <dcterms:created xsi:type="dcterms:W3CDTF">2025-09-24T07:52:00Z</dcterms:created>
  <dcterms:modified xsi:type="dcterms:W3CDTF">2025-09-24T07:56:00Z</dcterms:modified>
</cp:coreProperties>
</file>